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250"/>
        <w:gridCol w:w="1134"/>
      </w:tblGrid>
      <w:tr w:rsidR="00E932E4" w:rsidRPr="00763FF5" w14:paraId="58F7AD48" w14:textId="77777777" w:rsidTr="007456BE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1B92689D" w:rsidR="00E932E4" w:rsidRPr="007D5F39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7D5F39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7456BE" w:rsidRPr="007D5F39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7D5F39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7D5F39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7D5F39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7D5F39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8141F1" w:rsidRPr="007D5F39">
              <w:rPr>
                <w:rFonts w:ascii="Tw Cen MT" w:hAnsi="Tw Cen MT" w:cs="Times New Roman"/>
                <w:b/>
                <w:sz w:val="30"/>
                <w:szCs w:val="30"/>
              </w:rPr>
              <w:t>E</w:t>
            </w:r>
            <w:r w:rsidR="00BF2A63" w:rsidRPr="007D5F39">
              <w:rPr>
                <w:rFonts w:ascii="Tw Cen MT" w:hAnsi="Tw Cen MT" w:cs="Times New Roman"/>
                <w:b/>
                <w:sz w:val="30"/>
                <w:szCs w:val="30"/>
              </w:rPr>
              <w:t>C0</w:t>
            </w:r>
            <w:r w:rsidR="008141F1" w:rsidRPr="007D5F39">
              <w:rPr>
                <w:rFonts w:ascii="Tw Cen MT" w:hAnsi="Tw Cen MT" w:cs="Times New Roman"/>
                <w:b/>
                <w:sz w:val="30"/>
                <w:szCs w:val="30"/>
              </w:rPr>
              <w:t>5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vAlign w:val="center"/>
            <w:hideMark/>
          </w:tcPr>
          <w:p w14:paraId="5E400474" w14:textId="38CD1DB9" w:rsidR="00E932E4" w:rsidRPr="00763FF5" w:rsidRDefault="007456B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7D5F39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7D5F39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7D5F39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7D5F39">
        <w:rPr>
          <w:rFonts w:ascii="Tw Cen MT" w:hAnsi="Tw Cen MT"/>
          <w:sz w:val="30"/>
          <w:szCs w:val="30"/>
        </w:rPr>
        <w:t>(AUTONOMOUS)</w:t>
      </w:r>
    </w:p>
    <w:p w14:paraId="009AAE56" w14:textId="6B3C5554" w:rsidR="006D45DE" w:rsidRPr="007D5F39" w:rsidRDefault="007456BE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7D5F39">
        <w:rPr>
          <w:rFonts w:ascii="Tw Cen MT" w:hAnsi="Tw Cen MT"/>
          <w:sz w:val="30"/>
          <w:szCs w:val="30"/>
        </w:rPr>
        <w:t>B.Tech</w:t>
      </w:r>
      <w:proofErr w:type="spellEnd"/>
      <w:r w:rsidRPr="007D5F39">
        <w:rPr>
          <w:rFonts w:ascii="Tw Cen MT" w:hAnsi="Tw Cen MT"/>
          <w:sz w:val="30"/>
          <w:szCs w:val="30"/>
        </w:rPr>
        <w:t>. IV Year I Semester Regular Examinations, December, 2024</w:t>
      </w:r>
    </w:p>
    <w:p w14:paraId="491ECBD2" w14:textId="097B6268" w:rsidR="00210720" w:rsidRPr="007D5F39" w:rsidRDefault="003E6D4A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7D5F39">
        <w:rPr>
          <w:rFonts w:ascii="Tw Cen MT" w:hAnsi="Tw Cen MT"/>
          <w:b/>
          <w:bCs/>
          <w:sz w:val="30"/>
          <w:szCs w:val="30"/>
        </w:rPr>
        <w:t>INTERNET OF THINGS</w:t>
      </w:r>
    </w:p>
    <w:p w14:paraId="3D7E0212" w14:textId="5ADA4E05" w:rsidR="00450012" w:rsidRPr="007D5F39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7D5F39">
        <w:rPr>
          <w:rFonts w:ascii="Tw Cen MT" w:hAnsi="Tw Cen MT"/>
          <w:bCs/>
          <w:sz w:val="30"/>
          <w:szCs w:val="30"/>
        </w:rPr>
        <w:t>(</w:t>
      </w:r>
      <w:r w:rsidR="00EF2948" w:rsidRPr="007D5F39">
        <w:rPr>
          <w:rFonts w:ascii="Tw Cen MT" w:hAnsi="Tw Cen MT"/>
          <w:bCs/>
          <w:sz w:val="30"/>
          <w:szCs w:val="30"/>
        </w:rPr>
        <w:t xml:space="preserve">Common to </w:t>
      </w:r>
      <w:r w:rsidR="00492B45" w:rsidRPr="007D5F39">
        <w:rPr>
          <w:rFonts w:ascii="Tw Cen MT" w:hAnsi="Tw Cen MT"/>
          <w:bCs/>
          <w:sz w:val="30"/>
          <w:szCs w:val="30"/>
        </w:rPr>
        <w:t>C</w:t>
      </w:r>
      <w:r w:rsidR="00BF2A63" w:rsidRPr="007D5F39">
        <w:rPr>
          <w:rFonts w:ascii="Tw Cen MT" w:hAnsi="Tw Cen MT"/>
          <w:bCs/>
          <w:sz w:val="30"/>
          <w:szCs w:val="30"/>
        </w:rPr>
        <w:t>S</w:t>
      </w:r>
      <w:r w:rsidR="00492B45" w:rsidRPr="007D5F39">
        <w:rPr>
          <w:rFonts w:ascii="Tw Cen MT" w:hAnsi="Tw Cen MT"/>
          <w:bCs/>
          <w:sz w:val="30"/>
          <w:szCs w:val="30"/>
        </w:rPr>
        <w:t>E</w:t>
      </w:r>
      <w:r w:rsidR="003E6D4A" w:rsidRPr="007D5F39">
        <w:rPr>
          <w:rFonts w:ascii="Tw Cen MT" w:hAnsi="Tw Cen MT"/>
          <w:bCs/>
          <w:sz w:val="30"/>
          <w:szCs w:val="30"/>
        </w:rPr>
        <w:t xml:space="preserve">, IT </w:t>
      </w:r>
      <w:r w:rsidR="00EF2948" w:rsidRPr="007D5F39">
        <w:rPr>
          <w:rFonts w:ascii="Tw Cen MT" w:hAnsi="Tw Cen MT"/>
          <w:bCs/>
          <w:sz w:val="30"/>
          <w:szCs w:val="30"/>
        </w:rPr>
        <w:t xml:space="preserve">and </w:t>
      </w:r>
      <w:r w:rsidR="003E6D4A" w:rsidRPr="007D5F39">
        <w:rPr>
          <w:rFonts w:ascii="Tw Cen MT" w:hAnsi="Tw Cen MT"/>
          <w:bCs/>
          <w:sz w:val="30"/>
          <w:szCs w:val="30"/>
        </w:rPr>
        <w:t xml:space="preserve">AIML) </w:t>
      </w:r>
    </w:p>
    <w:p w14:paraId="268245D8" w14:textId="2F571068" w:rsidR="007963EF" w:rsidRPr="007D5F39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7D5F39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</w:t>
      </w:r>
      <w:r w:rsidR="004339C6" w:rsidRPr="007D5F39">
        <w:rPr>
          <w:rFonts w:ascii="Tw Cen MT" w:hAnsi="Tw Cen MT" w:cs="Arial"/>
          <w:b/>
          <w:sz w:val="30"/>
          <w:szCs w:val="30"/>
          <w:lang w:eastAsia="en-IN"/>
        </w:rPr>
        <w:t xml:space="preserve">  </w:t>
      </w:r>
      <w:r w:rsidR="004339C6" w:rsidRPr="007D5F39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7D5F39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7D5F39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="007D5F39">
        <w:rPr>
          <w:rFonts w:ascii="Tw Cen MT" w:hAnsi="Tw Cen MT" w:cs="Arial"/>
          <w:b/>
          <w:sz w:val="30"/>
          <w:szCs w:val="30"/>
          <w:lang w:eastAsia="en-IN"/>
        </w:rPr>
        <w:tab/>
      </w:r>
      <w:r w:rsidR="007D5F39">
        <w:rPr>
          <w:rFonts w:ascii="Tw Cen MT" w:hAnsi="Tw Cen MT" w:cs="Arial"/>
          <w:b/>
          <w:sz w:val="30"/>
          <w:szCs w:val="30"/>
          <w:lang w:eastAsia="en-IN"/>
        </w:rPr>
        <w:tab/>
      </w:r>
      <w:r w:rsidR="007D5F39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7D5F39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7456BE" w:rsidRPr="007D5F39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7D5F39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7D5F39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D5F3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7D5F39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D5F3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0072476" w14:textId="77777777" w:rsidR="00FA36CD" w:rsidRDefault="00FA36CD" w:rsidP="0057676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447125D" w14:textId="77777777" w:rsidR="00576767" w:rsidRPr="007D5F39" w:rsidRDefault="00576767" w:rsidP="0057676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7D5F3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03A2DE3" w14:textId="77777777" w:rsidR="00576767" w:rsidRPr="007D5F39" w:rsidRDefault="00576767" w:rsidP="0057676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7D5F39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681"/>
        <w:gridCol w:w="755"/>
        <w:gridCol w:w="898"/>
        <w:gridCol w:w="898"/>
      </w:tblGrid>
      <w:tr w:rsidR="00576767" w:rsidRPr="007D5F39" w14:paraId="359114AF" w14:textId="77777777" w:rsidTr="00FA36CD">
        <w:tc>
          <w:tcPr>
            <w:tcW w:w="649" w:type="dxa"/>
          </w:tcPr>
          <w:p w14:paraId="22FF0D59" w14:textId="77777777" w:rsidR="00576767" w:rsidRPr="007D5F39" w:rsidRDefault="00576767" w:rsidP="00576767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81" w:type="dxa"/>
          </w:tcPr>
          <w:p w14:paraId="2DAFC56F" w14:textId="77777777" w:rsidR="00576767" w:rsidRPr="007D5F39" w:rsidRDefault="00576767" w:rsidP="00D0407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 xml:space="preserve">Summarize the characteristics of </w:t>
            </w:r>
            <w:proofErr w:type="spellStart"/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>IoT</w:t>
            </w:r>
            <w:proofErr w:type="spellEnd"/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>.</w:t>
            </w:r>
          </w:p>
        </w:tc>
        <w:tc>
          <w:tcPr>
            <w:tcW w:w="755" w:type="dxa"/>
            <w:hideMark/>
          </w:tcPr>
          <w:p w14:paraId="4B35EC58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6EB8CE92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2D9B8BD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76767" w:rsidRPr="007D5F39" w14:paraId="6AA69A1B" w14:textId="77777777" w:rsidTr="00FA36CD">
        <w:tc>
          <w:tcPr>
            <w:tcW w:w="649" w:type="dxa"/>
          </w:tcPr>
          <w:p w14:paraId="19D3583D" w14:textId="77777777" w:rsidR="00576767" w:rsidRPr="007D5F39" w:rsidRDefault="00576767" w:rsidP="00576767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81" w:type="dxa"/>
          </w:tcPr>
          <w:p w14:paraId="5BECEDC1" w14:textId="77777777" w:rsidR="00576767" w:rsidRPr="007D5F39" w:rsidRDefault="00576767" w:rsidP="00D0407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Explain the roles of the broker, publisher, and subscriber in an MQTT architecture.</w:t>
            </w:r>
          </w:p>
        </w:tc>
        <w:tc>
          <w:tcPr>
            <w:tcW w:w="755" w:type="dxa"/>
            <w:hideMark/>
          </w:tcPr>
          <w:p w14:paraId="2B69FDE6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1C3E32E7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933934C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76767" w:rsidRPr="007D5F39" w14:paraId="3645F229" w14:textId="77777777" w:rsidTr="00FA36CD">
        <w:tc>
          <w:tcPr>
            <w:tcW w:w="649" w:type="dxa"/>
          </w:tcPr>
          <w:p w14:paraId="1472F34D" w14:textId="77777777" w:rsidR="00576767" w:rsidRPr="007D5F39" w:rsidRDefault="00576767" w:rsidP="00576767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81" w:type="dxa"/>
          </w:tcPr>
          <w:p w14:paraId="18EC7D42" w14:textId="77777777" w:rsidR="00576767" w:rsidRPr="007D5F39" w:rsidRDefault="00576767" w:rsidP="00D0407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What is communication APIs?</w:t>
            </w:r>
          </w:p>
        </w:tc>
        <w:tc>
          <w:tcPr>
            <w:tcW w:w="755" w:type="dxa"/>
            <w:hideMark/>
          </w:tcPr>
          <w:p w14:paraId="438E0DDD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3BB6BCAA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C709661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76767" w:rsidRPr="007D5F39" w14:paraId="05CBA953" w14:textId="77777777" w:rsidTr="00FA36CD">
        <w:tc>
          <w:tcPr>
            <w:tcW w:w="649" w:type="dxa"/>
          </w:tcPr>
          <w:p w14:paraId="3467F087" w14:textId="77777777" w:rsidR="00576767" w:rsidRPr="007D5F39" w:rsidRDefault="00576767" w:rsidP="00576767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81" w:type="dxa"/>
          </w:tcPr>
          <w:p w14:paraId="12833886" w14:textId="77777777" w:rsidR="00576767" w:rsidRPr="007D5F39" w:rsidRDefault="00576767" w:rsidP="00D0407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Recall pull-up and pull-down resistors, and why are they important when reading input from GPIO pins?</w:t>
            </w:r>
          </w:p>
        </w:tc>
        <w:tc>
          <w:tcPr>
            <w:tcW w:w="755" w:type="dxa"/>
            <w:hideMark/>
          </w:tcPr>
          <w:p w14:paraId="4F1C191D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03FC3C5D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EA4728E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576767" w:rsidRPr="007D5F39" w14:paraId="565F998D" w14:textId="77777777" w:rsidTr="00FA36CD">
        <w:tc>
          <w:tcPr>
            <w:tcW w:w="649" w:type="dxa"/>
          </w:tcPr>
          <w:p w14:paraId="712B92D1" w14:textId="77777777" w:rsidR="00576767" w:rsidRPr="007D5F39" w:rsidRDefault="00576767" w:rsidP="00576767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81" w:type="dxa"/>
          </w:tcPr>
          <w:p w14:paraId="2FAC4893" w14:textId="77777777" w:rsidR="00576767" w:rsidRPr="007D5F39" w:rsidRDefault="00576767" w:rsidP="00D0407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 xml:space="preserve">How can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 xml:space="preserve"> weather stations collect and transmit real-time data?</w:t>
            </w:r>
          </w:p>
        </w:tc>
        <w:tc>
          <w:tcPr>
            <w:tcW w:w="755" w:type="dxa"/>
            <w:hideMark/>
          </w:tcPr>
          <w:p w14:paraId="7F68F18F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78080A0F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776DF40" w14:textId="77777777" w:rsidR="00576767" w:rsidRPr="007D5F39" w:rsidRDefault="00576767" w:rsidP="00DC44A3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2C92A75E" w14:textId="77777777" w:rsidR="00576767" w:rsidRPr="007D5F39" w:rsidRDefault="00576767" w:rsidP="0057676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112B7F44" w14:textId="77777777" w:rsidR="00576767" w:rsidRPr="007D5F39" w:rsidRDefault="00576767" w:rsidP="0057676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7D5F3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47BFAF9" w14:textId="77777777" w:rsidR="00576767" w:rsidRPr="007D5F39" w:rsidRDefault="00576767" w:rsidP="0057676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7D5F39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572"/>
        <w:gridCol w:w="897"/>
        <w:gridCol w:w="898"/>
        <w:gridCol w:w="898"/>
      </w:tblGrid>
      <w:tr w:rsidR="00576767" w:rsidRPr="007D5F39" w14:paraId="31F25BB9" w14:textId="77777777" w:rsidTr="00FA36CD">
        <w:tc>
          <w:tcPr>
            <w:tcW w:w="10881" w:type="dxa"/>
            <w:gridSpan w:val="5"/>
            <w:hideMark/>
          </w:tcPr>
          <w:p w14:paraId="1357FF85" w14:textId="77777777" w:rsidR="00576767" w:rsidRPr="007D5F39" w:rsidRDefault="00576767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UNIT-1</w:t>
            </w:r>
          </w:p>
        </w:tc>
      </w:tr>
      <w:tr w:rsidR="00576767" w:rsidRPr="007D5F39" w14:paraId="04A55F56" w14:textId="77777777" w:rsidTr="00FA36CD">
        <w:tc>
          <w:tcPr>
            <w:tcW w:w="616" w:type="dxa"/>
          </w:tcPr>
          <w:p w14:paraId="39B589D8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047601CF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 xml:space="preserve">Illustrate the Conceptual Framework and architecture of </w:t>
            </w:r>
            <w:proofErr w:type="spellStart"/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>IoT</w:t>
            </w:r>
            <w:proofErr w:type="spellEnd"/>
            <w:r w:rsidRPr="007D5F39">
              <w:rPr>
                <w:color w:val="313131"/>
                <w:sz w:val="30"/>
                <w:szCs w:val="30"/>
                <w:shd w:val="clear" w:color="auto" w:fill="FFFFFF"/>
              </w:rPr>
              <w:t xml:space="preserve"> with a suitable diagram. Also classify its categories.</w:t>
            </w:r>
          </w:p>
        </w:tc>
        <w:tc>
          <w:tcPr>
            <w:tcW w:w="897" w:type="dxa"/>
            <w:hideMark/>
          </w:tcPr>
          <w:p w14:paraId="3E30099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3ED9457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C60B24F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576767" w:rsidRPr="007D5F39" w14:paraId="6010FE3A" w14:textId="77777777" w:rsidTr="00FA36CD">
        <w:tc>
          <w:tcPr>
            <w:tcW w:w="10881" w:type="dxa"/>
            <w:gridSpan w:val="5"/>
            <w:hideMark/>
          </w:tcPr>
          <w:p w14:paraId="57472987" w14:textId="77777777" w:rsidR="00576767" w:rsidRPr="007D5F39" w:rsidRDefault="00576767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76767" w:rsidRPr="007D5F39" w14:paraId="2E9D78E4" w14:textId="77777777" w:rsidTr="00FA36CD">
        <w:tc>
          <w:tcPr>
            <w:tcW w:w="616" w:type="dxa"/>
          </w:tcPr>
          <w:p w14:paraId="06F5DD47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213696FB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7D5F39">
              <w:rPr>
                <w:sz w:val="30"/>
                <w:szCs w:val="30"/>
              </w:rPr>
              <w:t xml:space="preserve"> Summarize the importance of data analytics in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 xml:space="preserve"> applications.</w:t>
            </w:r>
          </w:p>
          <w:p w14:paraId="464AD8C6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7D5F39">
              <w:rPr>
                <w:sz w:val="30"/>
                <w:szCs w:val="30"/>
              </w:rPr>
              <w:t xml:space="preserve">Interpret how Wireless Sensor Networks enable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 xml:space="preserve"> functionality.</w:t>
            </w:r>
          </w:p>
        </w:tc>
        <w:tc>
          <w:tcPr>
            <w:tcW w:w="897" w:type="dxa"/>
            <w:hideMark/>
          </w:tcPr>
          <w:p w14:paraId="406B099C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7B71E05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55C6BCE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5A09847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707679A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CFE987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E2CABD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21E6B38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2C8DB9A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76767" w:rsidRPr="007D5F39" w14:paraId="55456960" w14:textId="77777777" w:rsidTr="00FA36CD">
        <w:tc>
          <w:tcPr>
            <w:tcW w:w="10881" w:type="dxa"/>
            <w:gridSpan w:val="5"/>
            <w:hideMark/>
          </w:tcPr>
          <w:p w14:paraId="6A33836A" w14:textId="77777777" w:rsidR="00576767" w:rsidRPr="007D5F39" w:rsidRDefault="00576767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UNIT-2</w:t>
            </w:r>
          </w:p>
        </w:tc>
      </w:tr>
      <w:tr w:rsidR="00576767" w:rsidRPr="007D5F39" w14:paraId="48982FF5" w14:textId="77777777" w:rsidTr="00FA36CD">
        <w:tc>
          <w:tcPr>
            <w:tcW w:w="616" w:type="dxa"/>
          </w:tcPr>
          <w:p w14:paraId="62E868FB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09104E9D" w14:textId="7D252E4D" w:rsidR="00576767" w:rsidRPr="007D5F39" w:rsidRDefault="00576767" w:rsidP="00FA36CD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 xml:space="preserve">Write a </w:t>
            </w:r>
            <w:r w:rsidR="009E79EA" w:rsidRPr="007D5F39">
              <w:rPr>
                <w:sz w:val="30"/>
                <w:szCs w:val="30"/>
              </w:rPr>
              <w:t>short note</w:t>
            </w:r>
            <w:r w:rsidRPr="007D5F39">
              <w:rPr>
                <w:sz w:val="30"/>
                <w:szCs w:val="30"/>
              </w:rPr>
              <w:t xml:space="preserve"> on </w:t>
            </w:r>
          </w:p>
          <w:p w14:paraId="51A47FF3" w14:textId="77777777" w:rsidR="00576767" w:rsidRPr="007D5F39" w:rsidRDefault="00576767" w:rsidP="00FA36CD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a) Extensible Messaging and Presence Protocol (XMPP)</w:t>
            </w:r>
          </w:p>
          <w:p w14:paraId="2ECD7FD8" w14:textId="77777777" w:rsidR="00576767" w:rsidRPr="007D5F39" w:rsidRDefault="00576767" w:rsidP="00FA36CD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b) Advanced Message Queuing Protocol (AMQP).</w:t>
            </w:r>
          </w:p>
        </w:tc>
        <w:tc>
          <w:tcPr>
            <w:tcW w:w="897" w:type="dxa"/>
            <w:hideMark/>
          </w:tcPr>
          <w:p w14:paraId="1CAE50E5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6622958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ED91219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76767" w:rsidRPr="007D5F39" w14:paraId="45002D25" w14:textId="77777777" w:rsidTr="00FA36CD">
        <w:tc>
          <w:tcPr>
            <w:tcW w:w="10881" w:type="dxa"/>
            <w:gridSpan w:val="5"/>
            <w:hideMark/>
          </w:tcPr>
          <w:p w14:paraId="1174B2E8" w14:textId="77777777" w:rsidR="00576767" w:rsidRPr="007D5F39" w:rsidRDefault="00576767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76767" w:rsidRPr="007D5F39" w14:paraId="49692257" w14:textId="77777777" w:rsidTr="00FA36CD">
        <w:tc>
          <w:tcPr>
            <w:tcW w:w="616" w:type="dxa"/>
          </w:tcPr>
          <w:p w14:paraId="32D0CD7E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0F68279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7D5F39">
              <w:rPr>
                <w:sz w:val="30"/>
                <w:szCs w:val="30"/>
              </w:rPr>
              <w:t>Discuss the trade-offs between security and performance in SMQTT.</w:t>
            </w:r>
          </w:p>
          <w:p w14:paraId="29C31336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7D5F39">
              <w:rPr>
                <w:sz w:val="30"/>
                <w:szCs w:val="30"/>
              </w:rPr>
              <w:t xml:space="preserve">Examine how MQTT enables communication in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 xml:space="preserve"> systems with an example.</w:t>
            </w:r>
          </w:p>
        </w:tc>
        <w:tc>
          <w:tcPr>
            <w:tcW w:w="897" w:type="dxa"/>
            <w:hideMark/>
          </w:tcPr>
          <w:p w14:paraId="3BC4CC2B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40408E2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7D9676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A600BAB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9D568CC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1AC7CA2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13620B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B221167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49168AA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576767" w:rsidRPr="007D5F39" w14:paraId="6BA36729" w14:textId="77777777" w:rsidTr="00FA36CD">
        <w:tc>
          <w:tcPr>
            <w:tcW w:w="10881" w:type="dxa"/>
            <w:gridSpan w:val="5"/>
            <w:hideMark/>
          </w:tcPr>
          <w:p w14:paraId="6157429D" w14:textId="77777777" w:rsidR="00576767" w:rsidRPr="007D5F39" w:rsidRDefault="00576767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UNIT-3</w:t>
            </w:r>
          </w:p>
        </w:tc>
      </w:tr>
      <w:tr w:rsidR="00576767" w:rsidRPr="007D5F39" w14:paraId="08D60065" w14:textId="77777777" w:rsidTr="00FA36CD">
        <w:tc>
          <w:tcPr>
            <w:tcW w:w="616" w:type="dxa"/>
          </w:tcPr>
          <w:p w14:paraId="76B97FD6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456A1CF8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 xml:space="preserve">Explain how </w:t>
            </w:r>
            <w:proofErr w:type="spellStart"/>
            <w:r w:rsidRPr="007D5F39">
              <w:rPr>
                <w:sz w:val="30"/>
                <w:szCs w:val="30"/>
              </w:rPr>
              <w:t>LoRaWAN</w:t>
            </w:r>
            <w:proofErr w:type="spellEnd"/>
            <w:r w:rsidRPr="007D5F39">
              <w:rPr>
                <w:sz w:val="30"/>
                <w:szCs w:val="30"/>
              </w:rPr>
              <w:t xml:space="preserve"> supports low-power wide-area networks (LPWAN).Give examples.</w:t>
            </w:r>
          </w:p>
        </w:tc>
        <w:tc>
          <w:tcPr>
            <w:tcW w:w="897" w:type="dxa"/>
            <w:hideMark/>
          </w:tcPr>
          <w:p w14:paraId="12E6230C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1DB4BBE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4F57D5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76767" w:rsidRPr="007D5F39" w14:paraId="0666E55D" w14:textId="77777777" w:rsidTr="00FA36CD">
        <w:tc>
          <w:tcPr>
            <w:tcW w:w="10881" w:type="dxa"/>
            <w:gridSpan w:val="5"/>
            <w:hideMark/>
          </w:tcPr>
          <w:p w14:paraId="1D0E936B" w14:textId="77777777" w:rsidR="00576767" w:rsidRDefault="00576767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14D9E65B" w14:textId="77777777" w:rsidR="00FA36CD" w:rsidRPr="007D5F39" w:rsidRDefault="00FA36CD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576767" w:rsidRPr="007D5F39" w14:paraId="7751E518" w14:textId="77777777" w:rsidTr="00FA36CD">
        <w:tc>
          <w:tcPr>
            <w:tcW w:w="616" w:type="dxa"/>
          </w:tcPr>
          <w:p w14:paraId="3479CC05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3F94AE3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7D5F39">
              <w:rPr>
                <w:sz w:val="30"/>
                <w:szCs w:val="30"/>
              </w:rPr>
              <w:t xml:space="preserve">Discuss the significance of Wireless HART in industrial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>.</w:t>
            </w:r>
          </w:p>
          <w:p w14:paraId="45ED2C82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b) Outline how </w:t>
            </w:r>
            <w:r w:rsidRPr="007D5F39">
              <w:rPr>
                <w:sz w:val="30"/>
                <w:szCs w:val="30"/>
              </w:rPr>
              <w:t xml:space="preserve">NFC creates a contactless payment system for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>-enabled devices.</w:t>
            </w:r>
          </w:p>
        </w:tc>
        <w:tc>
          <w:tcPr>
            <w:tcW w:w="897" w:type="dxa"/>
          </w:tcPr>
          <w:p w14:paraId="36D1429B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5029E91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4F503CF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69FEB5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08A0E26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013A1C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C32F65C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B4D89BE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A220CC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76767" w:rsidRPr="007D5F39" w14:paraId="63F4D935" w14:textId="77777777" w:rsidTr="00FA36CD">
        <w:tc>
          <w:tcPr>
            <w:tcW w:w="10881" w:type="dxa"/>
            <w:gridSpan w:val="5"/>
            <w:hideMark/>
          </w:tcPr>
          <w:p w14:paraId="1BCEB4A5" w14:textId="77777777" w:rsidR="00576767" w:rsidRPr="007D5F39" w:rsidRDefault="00576767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UNIT-4</w:t>
            </w:r>
          </w:p>
        </w:tc>
      </w:tr>
      <w:tr w:rsidR="00576767" w:rsidRPr="007D5F39" w14:paraId="1AD9B2F4" w14:textId="77777777" w:rsidTr="00FA36CD">
        <w:tc>
          <w:tcPr>
            <w:tcW w:w="616" w:type="dxa"/>
          </w:tcPr>
          <w:p w14:paraId="433DBA18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3218FD84" w14:textId="77777777" w:rsidR="00576767" w:rsidRPr="007D5F39" w:rsidRDefault="00576767" w:rsidP="00FA36CD">
            <w:pPr>
              <w:jc w:val="both"/>
              <w:rPr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a) Interpret how Python handles real-time data from multiple sensors using Raspberry Pi?</w:t>
            </w:r>
          </w:p>
          <w:p w14:paraId="03C27FC8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>b)  How do the serial, SPI, and I2C interfaces differ in terms of functionality and application?</w:t>
            </w:r>
          </w:p>
        </w:tc>
        <w:tc>
          <w:tcPr>
            <w:tcW w:w="897" w:type="dxa"/>
            <w:hideMark/>
          </w:tcPr>
          <w:p w14:paraId="57ACD26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C119756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E77BC2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083A02F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4A51BB2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D242F70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03CC93D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700CBB4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493881E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576767" w:rsidRPr="007D5F39" w14:paraId="697F4E62" w14:textId="77777777" w:rsidTr="00FA36CD">
        <w:tc>
          <w:tcPr>
            <w:tcW w:w="10881" w:type="dxa"/>
            <w:gridSpan w:val="5"/>
            <w:hideMark/>
          </w:tcPr>
          <w:p w14:paraId="2CB2FC21" w14:textId="77777777" w:rsidR="00576767" w:rsidRPr="007D5F39" w:rsidRDefault="00576767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576767" w:rsidRPr="007D5F39" w14:paraId="5A697842" w14:textId="77777777" w:rsidTr="00FA36CD">
        <w:tc>
          <w:tcPr>
            <w:tcW w:w="616" w:type="dxa"/>
          </w:tcPr>
          <w:p w14:paraId="53EF01FB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132BE81B" w14:textId="1F55E806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a) Recall various </w:t>
            </w:r>
            <w:r w:rsidR="009E79EA" w:rsidRPr="007D5F39">
              <w:rPr>
                <w:rFonts w:eastAsia="Arial Unicode MS"/>
                <w:bCs/>
                <w:sz w:val="30"/>
                <w:szCs w:val="30"/>
              </w:rPr>
              <w:t>characteristics</w:t>
            </w: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 of a Raspberry Pi device.</w:t>
            </w:r>
          </w:p>
          <w:p w14:paraId="16741932" w14:textId="77777777" w:rsidR="00576767" w:rsidRPr="007D5F39" w:rsidRDefault="00576767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b) Analyze how to interface input sensor with raspberry pi for and write a program to read the data from input pin?</w:t>
            </w:r>
          </w:p>
        </w:tc>
        <w:tc>
          <w:tcPr>
            <w:tcW w:w="897" w:type="dxa"/>
            <w:hideMark/>
          </w:tcPr>
          <w:p w14:paraId="7EF74E47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083060E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D8C487C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9C5B190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039A62B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EA8BD0C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576767" w:rsidRPr="007D5F39" w14:paraId="36C6EEDF" w14:textId="77777777" w:rsidTr="00FA36CD">
        <w:tc>
          <w:tcPr>
            <w:tcW w:w="10881" w:type="dxa"/>
            <w:gridSpan w:val="5"/>
            <w:hideMark/>
          </w:tcPr>
          <w:p w14:paraId="72EAAD4C" w14:textId="77777777" w:rsidR="00FA36CD" w:rsidRDefault="00FA36CD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B376268" w14:textId="77777777" w:rsidR="00576767" w:rsidRPr="007D5F39" w:rsidRDefault="00576767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UNIT-5</w:t>
            </w:r>
          </w:p>
        </w:tc>
      </w:tr>
      <w:tr w:rsidR="00576767" w:rsidRPr="007D5F39" w14:paraId="4CBF31A2" w14:textId="77777777" w:rsidTr="00FA36CD">
        <w:tc>
          <w:tcPr>
            <w:tcW w:w="616" w:type="dxa"/>
          </w:tcPr>
          <w:p w14:paraId="08C6B89B" w14:textId="77777777" w:rsidR="00576767" w:rsidRPr="007D5F39" w:rsidRDefault="00576767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4AA4D2BF" w14:textId="54F33B17" w:rsidR="00576767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 xml:space="preserve">a) Discuss about the WAMP-Auto </w:t>
            </w:r>
            <w:proofErr w:type="spellStart"/>
            <w:r w:rsidRPr="007D5F39">
              <w:rPr>
                <w:sz w:val="30"/>
                <w:szCs w:val="30"/>
              </w:rPr>
              <w:t>Bahn</w:t>
            </w:r>
            <w:proofErr w:type="spellEnd"/>
            <w:r w:rsidRPr="007D5F39">
              <w:rPr>
                <w:sz w:val="30"/>
                <w:szCs w:val="30"/>
              </w:rPr>
              <w:t xml:space="preserve"> with its features for IOT.</w:t>
            </w:r>
          </w:p>
        </w:tc>
        <w:tc>
          <w:tcPr>
            <w:tcW w:w="897" w:type="dxa"/>
            <w:hideMark/>
          </w:tcPr>
          <w:p w14:paraId="3035CB52" w14:textId="06AFB4DC" w:rsidR="00576767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</w:t>
            </w:r>
            <w:r w:rsidR="00576767" w:rsidRPr="007D5F39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1AC5CBC7" w14:textId="77777777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127539B" w14:textId="6CDA1B86" w:rsidR="00576767" w:rsidRPr="007D5F39" w:rsidRDefault="00576767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0407D" w:rsidRPr="007D5F3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D0407D" w:rsidRPr="007D5F39" w14:paraId="47A86D4E" w14:textId="77777777" w:rsidTr="00FA36CD">
        <w:tc>
          <w:tcPr>
            <w:tcW w:w="616" w:type="dxa"/>
          </w:tcPr>
          <w:p w14:paraId="46CE79F2" w14:textId="77777777" w:rsidR="00D0407D" w:rsidRPr="007D5F39" w:rsidRDefault="00D0407D" w:rsidP="00FA36CD">
            <w:pPr>
              <w:pStyle w:val="ListParagraph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</w:tcPr>
          <w:p w14:paraId="7A290483" w14:textId="024530F6" w:rsidR="00D0407D" w:rsidRPr="007D5F39" w:rsidRDefault="00D0407D" w:rsidP="00FA36CD">
            <w:pPr>
              <w:rPr>
                <w:sz w:val="30"/>
                <w:szCs w:val="30"/>
              </w:rPr>
            </w:pPr>
            <w:r w:rsidRPr="007D5F39">
              <w:rPr>
                <w:sz w:val="30"/>
                <w:szCs w:val="30"/>
              </w:rPr>
              <w:t xml:space="preserve">b) Illustrate about designing a </w:t>
            </w:r>
            <w:proofErr w:type="spellStart"/>
            <w:r w:rsidRPr="007D5F39">
              <w:rPr>
                <w:sz w:val="30"/>
                <w:szCs w:val="30"/>
              </w:rPr>
              <w:t>RESTful</w:t>
            </w:r>
            <w:proofErr w:type="spellEnd"/>
            <w:r w:rsidRPr="007D5F39">
              <w:rPr>
                <w:sz w:val="30"/>
                <w:szCs w:val="30"/>
              </w:rPr>
              <w:t xml:space="preserve"> web API.</w:t>
            </w:r>
          </w:p>
        </w:tc>
        <w:tc>
          <w:tcPr>
            <w:tcW w:w="897" w:type="dxa"/>
          </w:tcPr>
          <w:p w14:paraId="129F205C" w14:textId="7CA67676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DA92C2E" w14:textId="191B856F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E10DAD8" w14:textId="61431701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0407D" w:rsidRPr="007D5F39" w14:paraId="71108398" w14:textId="77777777" w:rsidTr="00FA36CD">
        <w:tc>
          <w:tcPr>
            <w:tcW w:w="10881" w:type="dxa"/>
            <w:gridSpan w:val="5"/>
            <w:hideMark/>
          </w:tcPr>
          <w:p w14:paraId="5DDFE2E6" w14:textId="77777777" w:rsidR="00D0407D" w:rsidRPr="007D5F39" w:rsidRDefault="00D0407D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0407D" w:rsidRPr="007D5F39" w14:paraId="64B017C8" w14:textId="77777777" w:rsidTr="00FA36CD">
        <w:tc>
          <w:tcPr>
            <w:tcW w:w="616" w:type="dxa"/>
          </w:tcPr>
          <w:p w14:paraId="21954998" w14:textId="77777777" w:rsidR="00D0407D" w:rsidRPr="007D5F39" w:rsidRDefault="00D0407D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77350AEE" w14:textId="74A4FC53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a) Discuss about </w:t>
            </w:r>
            <w:proofErr w:type="spellStart"/>
            <w:r w:rsidRPr="007D5F39">
              <w:rPr>
                <w:rFonts w:eastAsia="Arial Unicode MS"/>
                <w:bCs/>
                <w:sz w:val="30"/>
                <w:szCs w:val="30"/>
              </w:rPr>
              <w:t>Xively</w:t>
            </w:r>
            <w:proofErr w:type="spellEnd"/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 cloud for IOT</w:t>
            </w:r>
            <w:r w:rsidRPr="007D5F39">
              <w:rPr>
                <w:sz w:val="30"/>
                <w:szCs w:val="30"/>
              </w:rPr>
              <w:t>?</w:t>
            </w:r>
          </w:p>
          <w:p w14:paraId="48F14DF0" w14:textId="6A61A225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7D5F39">
              <w:rPr>
                <w:sz w:val="30"/>
                <w:szCs w:val="30"/>
              </w:rPr>
              <w:t>Illustrate about cloud storage models and communication APIs for IOT.</w:t>
            </w:r>
          </w:p>
        </w:tc>
        <w:tc>
          <w:tcPr>
            <w:tcW w:w="897" w:type="dxa"/>
            <w:hideMark/>
          </w:tcPr>
          <w:p w14:paraId="6C47C53B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866487F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6F7DE85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E205881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9F00B95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8F907E1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0407D" w:rsidRPr="007D5F39" w14:paraId="0E05C814" w14:textId="77777777" w:rsidTr="00FA36CD">
        <w:tc>
          <w:tcPr>
            <w:tcW w:w="10881" w:type="dxa"/>
            <w:gridSpan w:val="5"/>
            <w:hideMark/>
          </w:tcPr>
          <w:p w14:paraId="528D33B7" w14:textId="77777777" w:rsidR="00D0407D" w:rsidRPr="007D5F39" w:rsidRDefault="00D0407D" w:rsidP="00FA36CD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7D5F39">
              <w:rPr>
                <w:rFonts w:eastAsia="Arial Unicode MS"/>
                <w:b/>
                <w:sz w:val="30"/>
                <w:szCs w:val="30"/>
              </w:rPr>
              <w:t>UNIT-6</w:t>
            </w:r>
          </w:p>
        </w:tc>
      </w:tr>
      <w:tr w:rsidR="00D0407D" w:rsidRPr="007D5F39" w14:paraId="1D242A72" w14:textId="77777777" w:rsidTr="00FA36CD">
        <w:tc>
          <w:tcPr>
            <w:tcW w:w="616" w:type="dxa"/>
          </w:tcPr>
          <w:p w14:paraId="0ED95D84" w14:textId="77777777" w:rsidR="00D0407D" w:rsidRPr="007D5F39" w:rsidRDefault="00D0407D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43E557E9" w14:textId="77777777" w:rsidR="00D0407D" w:rsidRPr="007D5F39" w:rsidRDefault="00D0407D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Describe the role of </w:t>
            </w:r>
            <w:proofErr w:type="spellStart"/>
            <w:r w:rsidRPr="007D5F39">
              <w:rPr>
                <w:rFonts w:eastAsia="Arial Unicode MS"/>
                <w:bCs/>
                <w:sz w:val="30"/>
                <w:szCs w:val="30"/>
              </w:rPr>
              <w:t>IoT</w:t>
            </w:r>
            <w:proofErr w:type="spellEnd"/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 in various fields like </w:t>
            </w:r>
            <w:r w:rsidRPr="007D5F39">
              <w:rPr>
                <w:sz w:val="30"/>
                <w:szCs w:val="30"/>
              </w:rPr>
              <w:t>energy, retail, logistics, agriculture.</w:t>
            </w:r>
          </w:p>
        </w:tc>
        <w:tc>
          <w:tcPr>
            <w:tcW w:w="897" w:type="dxa"/>
            <w:hideMark/>
          </w:tcPr>
          <w:p w14:paraId="506A6002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BF208D1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2F48F678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0407D" w:rsidRPr="007D5F39" w14:paraId="4B093F25" w14:textId="77777777" w:rsidTr="00FA36CD">
        <w:tc>
          <w:tcPr>
            <w:tcW w:w="10881" w:type="dxa"/>
            <w:gridSpan w:val="5"/>
            <w:hideMark/>
          </w:tcPr>
          <w:p w14:paraId="0F7D0A85" w14:textId="77777777" w:rsidR="00D0407D" w:rsidRPr="007D5F39" w:rsidRDefault="00D0407D" w:rsidP="00FA36CD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0407D" w:rsidRPr="007D5F39" w14:paraId="113928DF" w14:textId="77777777" w:rsidTr="00FA36CD">
        <w:tc>
          <w:tcPr>
            <w:tcW w:w="616" w:type="dxa"/>
          </w:tcPr>
          <w:p w14:paraId="3CC85C70" w14:textId="77777777" w:rsidR="00D0407D" w:rsidRPr="007D5F39" w:rsidRDefault="00D0407D" w:rsidP="00FA36C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6D8F0109" w14:textId="77777777" w:rsidR="00D0407D" w:rsidRPr="007D5F39" w:rsidRDefault="00D0407D" w:rsidP="00FA36CD">
            <w:pPr>
              <w:jc w:val="both"/>
              <w:rPr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a) Discuss </w:t>
            </w:r>
            <w:r w:rsidRPr="007D5F39">
              <w:rPr>
                <w:sz w:val="30"/>
                <w:szCs w:val="30"/>
              </w:rPr>
              <w:t xml:space="preserve">the essential components of an </w:t>
            </w:r>
            <w:proofErr w:type="spellStart"/>
            <w:r w:rsidRPr="007D5F39">
              <w:rPr>
                <w:sz w:val="30"/>
                <w:szCs w:val="30"/>
              </w:rPr>
              <w:t>IoT</w:t>
            </w:r>
            <w:proofErr w:type="spellEnd"/>
            <w:r w:rsidRPr="007D5F39">
              <w:rPr>
                <w:sz w:val="30"/>
                <w:szCs w:val="30"/>
              </w:rPr>
              <w:t>-based home automation system.</w:t>
            </w:r>
          </w:p>
          <w:p w14:paraId="2227B9FF" w14:textId="77777777" w:rsidR="00D0407D" w:rsidRPr="007D5F39" w:rsidRDefault="00D0407D" w:rsidP="00FA36C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b) Analyze how </w:t>
            </w:r>
            <w:proofErr w:type="spellStart"/>
            <w:r w:rsidRPr="007D5F39">
              <w:rPr>
                <w:rFonts w:eastAsia="Arial Unicode MS"/>
                <w:bCs/>
                <w:sz w:val="30"/>
                <w:szCs w:val="30"/>
              </w:rPr>
              <w:t>IoT</w:t>
            </w:r>
            <w:proofErr w:type="spellEnd"/>
            <w:r w:rsidRPr="007D5F39">
              <w:rPr>
                <w:rFonts w:eastAsia="Arial Unicode MS"/>
                <w:bCs/>
                <w:sz w:val="30"/>
                <w:szCs w:val="30"/>
              </w:rPr>
              <w:t xml:space="preserve"> plays a significant role in Whether monitoring</w:t>
            </w:r>
          </w:p>
          <w:p w14:paraId="69172BB3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7" w:type="dxa"/>
            <w:hideMark/>
          </w:tcPr>
          <w:p w14:paraId="38F4577B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8AA11DF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0CCE147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EEB213C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F7C554E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D66B65E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286EF723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FE15B23" w14:textId="77777777" w:rsidR="007D5F39" w:rsidRDefault="007D5F39" w:rsidP="00FA36CD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40BBC07" w14:textId="77777777" w:rsidR="00D0407D" w:rsidRPr="007D5F39" w:rsidRDefault="00D0407D" w:rsidP="00FA36CD">
            <w:pPr>
              <w:rPr>
                <w:rFonts w:eastAsia="Arial Unicode MS"/>
                <w:bCs/>
                <w:sz w:val="30"/>
                <w:szCs w:val="30"/>
              </w:rPr>
            </w:pPr>
            <w:r w:rsidRPr="007D5F39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</w:tbl>
    <w:p w14:paraId="58E19BB2" w14:textId="7AC8A76E" w:rsidR="00576767" w:rsidRPr="007D5F39" w:rsidRDefault="003448AA" w:rsidP="00576767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***</w:t>
      </w:r>
    </w:p>
    <w:p w14:paraId="285F1F78" w14:textId="77777777" w:rsidR="00576767" w:rsidRPr="007D5F39" w:rsidRDefault="00576767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576767" w:rsidRPr="007D5F39" w:rsidSect="008141F1">
      <w:footerReference w:type="default" r:id="rId8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72383" w14:textId="77777777" w:rsidR="00E1419B" w:rsidRDefault="00E1419B" w:rsidP="00450012">
      <w:pPr>
        <w:spacing w:after="0" w:line="240" w:lineRule="auto"/>
      </w:pPr>
      <w:r>
        <w:separator/>
      </w:r>
    </w:p>
  </w:endnote>
  <w:endnote w:type="continuationSeparator" w:id="0">
    <w:p w14:paraId="65EF9F0F" w14:textId="77777777" w:rsidR="00E1419B" w:rsidRDefault="00E1419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123BB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123BB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AEC51" w14:textId="77777777" w:rsidR="00E1419B" w:rsidRDefault="00E1419B" w:rsidP="00450012">
      <w:pPr>
        <w:spacing w:after="0" w:line="240" w:lineRule="auto"/>
      </w:pPr>
      <w:r>
        <w:separator/>
      </w:r>
    </w:p>
  </w:footnote>
  <w:footnote w:type="continuationSeparator" w:id="0">
    <w:p w14:paraId="21AF1B63" w14:textId="77777777" w:rsidR="00E1419B" w:rsidRDefault="00E1419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FECA59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2B6D"/>
    <w:rsid w:val="000B5760"/>
    <w:rsid w:val="000E3491"/>
    <w:rsid w:val="000E4876"/>
    <w:rsid w:val="001123BB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C6D04"/>
    <w:rsid w:val="001D0409"/>
    <w:rsid w:val="001D2CC2"/>
    <w:rsid w:val="001D3E84"/>
    <w:rsid w:val="001D46D4"/>
    <w:rsid w:val="001D4840"/>
    <w:rsid w:val="001E2595"/>
    <w:rsid w:val="001E3926"/>
    <w:rsid w:val="001E6066"/>
    <w:rsid w:val="001F7D4E"/>
    <w:rsid w:val="00210720"/>
    <w:rsid w:val="00231B3D"/>
    <w:rsid w:val="00257402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D043E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448AA"/>
    <w:rsid w:val="00357197"/>
    <w:rsid w:val="00365B59"/>
    <w:rsid w:val="00385E3B"/>
    <w:rsid w:val="003A1CBD"/>
    <w:rsid w:val="003B5F6F"/>
    <w:rsid w:val="003C392F"/>
    <w:rsid w:val="003C66BF"/>
    <w:rsid w:val="003C6AA8"/>
    <w:rsid w:val="003E27EC"/>
    <w:rsid w:val="003E4ABF"/>
    <w:rsid w:val="003E6D4A"/>
    <w:rsid w:val="003F418C"/>
    <w:rsid w:val="00420A38"/>
    <w:rsid w:val="00420B4C"/>
    <w:rsid w:val="00426CC0"/>
    <w:rsid w:val="004339C6"/>
    <w:rsid w:val="00443C54"/>
    <w:rsid w:val="00450012"/>
    <w:rsid w:val="00450DB4"/>
    <w:rsid w:val="004532AA"/>
    <w:rsid w:val="00453928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724F2"/>
    <w:rsid w:val="00576767"/>
    <w:rsid w:val="00590257"/>
    <w:rsid w:val="005971B1"/>
    <w:rsid w:val="005A17AE"/>
    <w:rsid w:val="005B1AC0"/>
    <w:rsid w:val="005B2FA8"/>
    <w:rsid w:val="005B31B5"/>
    <w:rsid w:val="005E0588"/>
    <w:rsid w:val="005F37B6"/>
    <w:rsid w:val="00600462"/>
    <w:rsid w:val="0060420F"/>
    <w:rsid w:val="0060558A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AC4"/>
    <w:rsid w:val="00716C73"/>
    <w:rsid w:val="00716CC3"/>
    <w:rsid w:val="00724A8B"/>
    <w:rsid w:val="007324A3"/>
    <w:rsid w:val="00733CD2"/>
    <w:rsid w:val="00740CC6"/>
    <w:rsid w:val="007456BE"/>
    <w:rsid w:val="00747897"/>
    <w:rsid w:val="00755630"/>
    <w:rsid w:val="007604B6"/>
    <w:rsid w:val="00763FF5"/>
    <w:rsid w:val="00765E5F"/>
    <w:rsid w:val="00777544"/>
    <w:rsid w:val="00780DE2"/>
    <w:rsid w:val="007963EF"/>
    <w:rsid w:val="007A1081"/>
    <w:rsid w:val="007B7B9D"/>
    <w:rsid w:val="007D00DD"/>
    <w:rsid w:val="007D5F39"/>
    <w:rsid w:val="007E1DED"/>
    <w:rsid w:val="007E1FAC"/>
    <w:rsid w:val="008141F1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233F"/>
    <w:rsid w:val="008A748B"/>
    <w:rsid w:val="008C724B"/>
    <w:rsid w:val="008C7BA1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56E37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050"/>
    <w:rsid w:val="009E1F7E"/>
    <w:rsid w:val="009E79EA"/>
    <w:rsid w:val="009E7D71"/>
    <w:rsid w:val="00A01BD0"/>
    <w:rsid w:val="00A12C01"/>
    <w:rsid w:val="00A24A43"/>
    <w:rsid w:val="00A42D0D"/>
    <w:rsid w:val="00A439D3"/>
    <w:rsid w:val="00A56629"/>
    <w:rsid w:val="00A83C2E"/>
    <w:rsid w:val="00A83C42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A1C"/>
    <w:rsid w:val="00B86EDB"/>
    <w:rsid w:val="00B9044F"/>
    <w:rsid w:val="00BA46C1"/>
    <w:rsid w:val="00BB2328"/>
    <w:rsid w:val="00BD72BB"/>
    <w:rsid w:val="00BE0501"/>
    <w:rsid w:val="00BF2A63"/>
    <w:rsid w:val="00C0087B"/>
    <w:rsid w:val="00C06524"/>
    <w:rsid w:val="00C067A5"/>
    <w:rsid w:val="00C118B7"/>
    <w:rsid w:val="00C21D4A"/>
    <w:rsid w:val="00C2279C"/>
    <w:rsid w:val="00C338E7"/>
    <w:rsid w:val="00C51829"/>
    <w:rsid w:val="00C52385"/>
    <w:rsid w:val="00C55183"/>
    <w:rsid w:val="00C56BCF"/>
    <w:rsid w:val="00C60DDD"/>
    <w:rsid w:val="00C6303B"/>
    <w:rsid w:val="00C7346C"/>
    <w:rsid w:val="00C854DB"/>
    <w:rsid w:val="00C93A86"/>
    <w:rsid w:val="00C949B5"/>
    <w:rsid w:val="00C951E1"/>
    <w:rsid w:val="00CD2544"/>
    <w:rsid w:val="00CD657D"/>
    <w:rsid w:val="00CE2203"/>
    <w:rsid w:val="00CE56A0"/>
    <w:rsid w:val="00CF4D1E"/>
    <w:rsid w:val="00CF7287"/>
    <w:rsid w:val="00D0407D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1D4D"/>
    <w:rsid w:val="00E1419B"/>
    <w:rsid w:val="00E15D23"/>
    <w:rsid w:val="00E27FCE"/>
    <w:rsid w:val="00E32FE6"/>
    <w:rsid w:val="00E365BA"/>
    <w:rsid w:val="00E41E95"/>
    <w:rsid w:val="00E932E4"/>
    <w:rsid w:val="00E9388D"/>
    <w:rsid w:val="00EA5997"/>
    <w:rsid w:val="00EA718A"/>
    <w:rsid w:val="00EC1A59"/>
    <w:rsid w:val="00ED0112"/>
    <w:rsid w:val="00ED2E89"/>
    <w:rsid w:val="00ED3ED6"/>
    <w:rsid w:val="00EE254D"/>
    <w:rsid w:val="00EE7518"/>
    <w:rsid w:val="00EF0D17"/>
    <w:rsid w:val="00EF2948"/>
    <w:rsid w:val="00EF6930"/>
    <w:rsid w:val="00EF718E"/>
    <w:rsid w:val="00F23019"/>
    <w:rsid w:val="00F314BB"/>
    <w:rsid w:val="00F3671A"/>
    <w:rsid w:val="00F47896"/>
    <w:rsid w:val="00F5062D"/>
    <w:rsid w:val="00F6062F"/>
    <w:rsid w:val="00F6120D"/>
    <w:rsid w:val="00F63F35"/>
    <w:rsid w:val="00F762C4"/>
    <w:rsid w:val="00F87E7C"/>
    <w:rsid w:val="00F90394"/>
    <w:rsid w:val="00F91F10"/>
    <w:rsid w:val="00F960FB"/>
    <w:rsid w:val="00F97980"/>
    <w:rsid w:val="00FA36CD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194</cp:revision>
  <cp:lastPrinted>2024-12-28T11:06:00Z</cp:lastPrinted>
  <dcterms:created xsi:type="dcterms:W3CDTF">2013-12-20T07:44:00Z</dcterms:created>
  <dcterms:modified xsi:type="dcterms:W3CDTF">2024-12-28T11:06:00Z</dcterms:modified>
</cp:coreProperties>
</file>